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оказании услуг в качестве добровольца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асторное</w:t>
      </w:r>
      <w:proofErr w:type="spellEnd"/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F86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«___» __________201__г.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Областное бюджетное учреждение социального обслуживания «Комплексный центр социального обслуживания населения </w:t>
      </w:r>
      <w:proofErr w:type="spellStart"/>
      <w:r w:rsidRPr="00283023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области», в лице директора Пожидаевой Натальи Александровны, действующего на основании Устава, именуемое в дальнейшем «Учреждение», с одной стороны, и гражданин (ка) Российской Федерации _______________________________________________________, именуемый в дальнейшем «Волонтер», с другой стороны, совместно именуемые «Стороны», заключили настоящее Соглашение о нижеследующем:</w:t>
      </w:r>
      <w:proofErr w:type="gramEnd"/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Соглашения.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1.1. Учреждение поручает, а Волонтер принимает на себя обязательство оказать услуги на безвозмездной основе от своего имени и на условиях, определяемых настоящим Соглашением.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1.2. Вознаграждение Волонтеру за оказанные услуги не выплачивается. Не возмещаются затраты на транспортные расходы.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Волонтера.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2.1. Волонтёр обязуется: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 соблюдать Устав Учреждения, трудовую дисциплину, этические нормы, принятые в Учреждении;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 выполнять работу по следующим направлениям: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Профилактическая деятельность: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 пропаганда здорового образа жизни и профилактика вредных привычек;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 оказание помощи ветеранам, пожилым людям, инвалидам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оказавшимся в трудной жизненной ситуации;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- озеленение, уборка, благоустройство территории </w:t>
      </w:r>
      <w:proofErr w:type="spellStart"/>
      <w:r w:rsidRPr="00283023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досуговых мероприятий для граждан пожилого возраста и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>инвалидов;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сопровождение граждан пожилого возраста и инвалидов на </w:t>
      </w:r>
      <w:proofErr w:type="gramStart"/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gramEnd"/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мероприятия, экскурсии и др.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Информационная деятельность: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распространение информационной продукции о деятельности Учреждения;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граждан пожилого возраста основам компьютерной грамотности;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первичное консультирование о деятельности Учреждения.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Экспериментальная деятельность: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проведении опросов, анкетировании и обработке результатов;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>участие во внедрении в Учрежд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ении инновационной деятельности.</w:t>
      </w:r>
    </w:p>
    <w:p w:rsidR="004758B9" w:rsidRPr="00283023" w:rsidRDefault="00283023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>качественно и в срок выполнять порученный объем работы;</w:t>
      </w:r>
    </w:p>
    <w:p w:rsidR="004758B9" w:rsidRPr="00283023" w:rsidRDefault="00283023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не разглашать конфиденциальные сведения о клиентах, которые стали ему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3023">
        <w:rPr>
          <w:rFonts w:ascii="Times New Roman" w:hAnsi="Times New Roman" w:cs="Times New Roman"/>
          <w:color w:val="000000"/>
          <w:sz w:val="24"/>
          <w:szCs w:val="24"/>
        </w:rPr>
        <w:t>известны в связи с выполнением волонтёрских обязанностей;</w:t>
      </w:r>
      <w:proofErr w:type="gramEnd"/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2.2. Волонтер имеет право </w:t>
      </w:r>
      <w:proofErr w:type="gramStart"/>
      <w:r w:rsidRPr="002830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830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58B9" w:rsidRPr="00283023" w:rsidRDefault="00283023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83023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 xml:space="preserve"> посещение мероприятий, проводимых </w:t>
      </w:r>
      <w:r w:rsidRPr="00283023">
        <w:rPr>
          <w:rFonts w:ascii="Times New Roman" w:hAnsi="Times New Roman" w:cs="Times New Roman"/>
          <w:color w:val="222222"/>
          <w:sz w:val="24"/>
          <w:szCs w:val="24"/>
        </w:rPr>
        <w:t>Учреждением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758B9" w:rsidRPr="00283023" w:rsidRDefault="00283023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>поддержку предложений для развития Волонтерского движения в</w:t>
      </w:r>
      <w:r w:rsidRPr="002830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>Учреждении;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83023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 xml:space="preserve"> информировать население </w:t>
      </w:r>
      <w:proofErr w:type="spellStart"/>
      <w:r w:rsidRPr="00283023">
        <w:rPr>
          <w:rFonts w:ascii="Times New Roman" w:hAnsi="Times New Roman" w:cs="Times New Roman"/>
          <w:color w:val="222222"/>
          <w:sz w:val="24"/>
          <w:szCs w:val="24"/>
        </w:rPr>
        <w:t>Касторенского</w:t>
      </w:r>
      <w:proofErr w:type="spellEnd"/>
      <w:r w:rsidRPr="00283023">
        <w:rPr>
          <w:rFonts w:ascii="Times New Roman" w:hAnsi="Times New Roman" w:cs="Times New Roman"/>
          <w:color w:val="222222"/>
          <w:sz w:val="24"/>
          <w:szCs w:val="24"/>
        </w:rPr>
        <w:t xml:space="preserve"> района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 xml:space="preserve"> о деятельности волонтерского движения в</w:t>
      </w:r>
      <w:r w:rsidRPr="002830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>Учреждении;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83023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222222"/>
          <w:sz w:val="24"/>
          <w:szCs w:val="24"/>
        </w:rPr>
        <w:t xml:space="preserve"> привлекать новых единомышленников </w:t>
      </w:r>
      <w:r w:rsidRPr="00283023">
        <w:rPr>
          <w:rFonts w:ascii="Times New Roman" w:hAnsi="Times New Roman" w:cs="Times New Roman"/>
          <w:color w:val="222222"/>
          <w:sz w:val="24"/>
          <w:szCs w:val="24"/>
        </w:rPr>
        <w:t>к участию в волонтерской работе.</w:t>
      </w:r>
    </w:p>
    <w:p w:rsidR="00283023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Права и обязанности </w:t>
      </w:r>
      <w:r w:rsidR="00283023"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обязуется: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Волонтера работ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ой по направлениям деятельности.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от Волонтера необходимые документы, подтверждающие его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>занятость;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давать поручения и требовать их исполнения от Волонтёра;</w:t>
      </w:r>
    </w:p>
    <w:p w:rsidR="004758B9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8B9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контролировать выполнение Волонтёром поручений.</w:t>
      </w:r>
    </w:p>
    <w:p w:rsidR="00283023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 и разрешение споров.</w:t>
      </w:r>
    </w:p>
    <w:p w:rsidR="00283023" w:rsidRPr="00283023" w:rsidRDefault="004758B9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4.1. При нарушении Волонтером 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условий данного Соглашения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влечет прекращение действия данного соглашения и  отношений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Учреждением. 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4.2. Все материалы, аудио, видео и фотосъемка, а также созданные на их основе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Волонтером фильмы и 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статьи являются собственностью Учреждения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Волонтером только с письменного разрешения.</w:t>
      </w:r>
    </w:p>
    <w:p w:rsidR="00283023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Срок действия, порядок изменения и прекращения Соглашения.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5.1. Настоящее Соглашение вступает в действие со дня подписания обеими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Сторонами, и действ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бессрочно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5.2. Соглашение может быть изменено или расторгнуто по взаимному 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огласию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Сторон.</w:t>
      </w:r>
    </w:p>
    <w:p w:rsidR="00283023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Прочие условия.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6.1. В случае возникновения споров по настоящему Соглашению или в связи с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ним, стороны примут все меры для их разрешения путем переговоров.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6.2. Все изменения и дополнения к Соглашению являются действительными,</w:t>
      </w:r>
    </w:p>
    <w:p w:rsidR="004758B9" w:rsidRPr="00283023" w:rsidRDefault="004758B9" w:rsidP="004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если они оформлены в письменной форме и подписаны Сторон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283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color w:val="000000"/>
          <w:sz w:val="24"/>
          <w:szCs w:val="24"/>
        </w:rPr>
        <w:t>6.3. Настоящее Соглашение составлено в двух экземплярах, по одному</w:t>
      </w:r>
      <w:r w:rsidR="00283023" w:rsidRPr="00283023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экземпляру для каждой Стороны.</w:t>
      </w:r>
    </w:p>
    <w:p w:rsidR="00283023" w:rsidRPr="00283023" w:rsidRDefault="00283023" w:rsidP="0028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8B9" w:rsidRPr="00283023" w:rsidRDefault="004758B9" w:rsidP="0028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ЮРИДИЧЕСКИЕ АДРЕСА И РЕКВИЗИТА СТОРОН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070"/>
        <w:gridCol w:w="4394"/>
      </w:tblGrid>
      <w:tr w:rsidR="00283023" w:rsidRPr="00283023" w:rsidTr="00FA09D2">
        <w:tc>
          <w:tcPr>
            <w:tcW w:w="5070" w:type="dxa"/>
          </w:tcPr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бюджетное учреждение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«Комплексный центр </w:t>
            </w:r>
            <w:proofErr w:type="gramStart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населения </w:t>
            </w:r>
            <w:proofErr w:type="spellStart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Курской области»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306700, </w:t>
            </w:r>
            <w:proofErr w:type="gramStart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  <w:proofErr w:type="gramStart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Касторное</w:t>
            </w:r>
            <w:proofErr w:type="spellEnd"/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Октября,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tabs>
                <w:tab w:val="left" w:pos="64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:rsidR="00283023" w:rsidRPr="00283023" w:rsidRDefault="00283023" w:rsidP="0028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4608003605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460801001</w:t>
            </w:r>
          </w:p>
          <w:p w:rsidR="00283023" w:rsidRPr="00283023" w:rsidRDefault="00283023" w:rsidP="00283023">
            <w:pPr>
              <w:tabs>
                <w:tab w:val="left" w:pos="621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023" w:rsidRPr="00283023" w:rsidRDefault="00283023" w:rsidP="00283023">
            <w:pPr>
              <w:tabs>
                <w:tab w:val="left" w:pos="621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023" w:rsidRPr="00283023" w:rsidRDefault="00283023" w:rsidP="00283023">
            <w:pPr>
              <w:tabs>
                <w:tab w:val="left" w:pos="621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023" w:rsidRPr="00283023" w:rsidRDefault="00283023" w:rsidP="00283023">
            <w:pPr>
              <w:tabs>
                <w:tab w:val="left" w:pos="621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023" w:rsidRPr="00283023" w:rsidRDefault="00283023" w:rsidP="00283023">
            <w:pPr>
              <w:tabs>
                <w:tab w:val="left" w:pos="62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«_____»___________20____г.</w:t>
            </w: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Н.А.____________</w:t>
            </w: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(личная подпись)</w:t>
            </w: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83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Волонтер</w:t>
            </w: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023" w:rsidRPr="00283023" w:rsidRDefault="00283023" w:rsidP="0028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______________</w:t>
            </w:r>
          </w:p>
          <w:p w:rsidR="00283023" w:rsidRPr="00283023" w:rsidRDefault="00283023" w:rsidP="002830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(Фамилия, инициалы)            (личная подпись)</w:t>
            </w:r>
          </w:p>
        </w:tc>
      </w:tr>
    </w:tbl>
    <w:p w:rsidR="007C09B4" w:rsidRPr="00283023" w:rsidRDefault="007C09B4" w:rsidP="004758B9">
      <w:pPr>
        <w:rPr>
          <w:rFonts w:ascii="Times New Roman" w:hAnsi="Times New Roman" w:cs="Times New Roman"/>
          <w:sz w:val="24"/>
          <w:szCs w:val="24"/>
        </w:rPr>
      </w:pPr>
    </w:p>
    <w:sectPr w:rsidR="007C09B4" w:rsidRPr="0028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C"/>
    <w:rsid w:val="00175D1C"/>
    <w:rsid w:val="00264CA5"/>
    <w:rsid w:val="00283023"/>
    <w:rsid w:val="002C5968"/>
    <w:rsid w:val="004758B9"/>
    <w:rsid w:val="007C09B4"/>
    <w:rsid w:val="008B54D4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30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30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2017-06-23T12:52:00Z</cp:lastPrinted>
  <dcterms:created xsi:type="dcterms:W3CDTF">2017-06-21T08:55:00Z</dcterms:created>
  <dcterms:modified xsi:type="dcterms:W3CDTF">2017-06-23T12:53:00Z</dcterms:modified>
</cp:coreProperties>
</file>